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44870" w14:textId="77777777" w:rsidR="009C020C" w:rsidRPr="00A351B7" w:rsidRDefault="009C020C" w:rsidP="009C020C">
      <w:pPr>
        <w:pStyle w:val="NoSpacing"/>
        <w:tabs>
          <w:tab w:val="left" w:pos="4500"/>
          <w:tab w:val="left" w:pos="5760"/>
        </w:tabs>
        <w:rPr>
          <w:rFonts w:ascii="Arial" w:hAnsi="Arial" w:cs="Arial"/>
          <w:sz w:val="20"/>
          <w:szCs w:val="20"/>
        </w:rPr>
      </w:pPr>
      <w:r>
        <w:rPr>
          <w:rFonts w:cs="Times New Roman"/>
          <w:b/>
          <w:sz w:val="32"/>
        </w:rPr>
        <w:t>FOR IMMEDIATE</w:t>
      </w:r>
      <w:r w:rsidRPr="006278CB">
        <w:rPr>
          <w:rFonts w:cs="Times New Roman"/>
          <w:b/>
          <w:sz w:val="32"/>
        </w:rPr>
        <w:t xml:space="preserve"> RELEASE</w:t>
      </w:r>
      <w:r>
        <w:rPr>
          <w:rFonts w:cs="Times New Roman"/>
          <w:b/>
        </w:rPr>
        <w:tab/>
      </w:r>
      <w:r w:rsidRPr="00A351B7">
        <w:rPr>
          <w:rFonts w:ascii="Arial" w:hAnsi="Arial" w:cs="Arial"/>
          <w:sz w:val="20"/>
        </w:rPr>
        <w:t>CONTACT:</w:t>
      </w:r>
      <w:r w:rsidRPr="00A351B7">
        <w:rPr>
          <w:rFonts w:ascii="Arial" w:hAnsi="Arial" w:cs="Arial"/>
          <w:sz w:val="20"/>
        </w:rPr>
        <w:tab/>
      </w:r>
      <w:r w:rsidRPr="00A351B7">
        <w:rPr>
          <w:rFonts w:ascii="Arial" w:hAnsi="Arial" w:cs="Arial"/>
          <w:sz w:val="20"/>
          <w:szCs w:val="20"/>
        </w:rPr>
        <w:t>Megan Friedman</w:t>
      </w:r>
    </w:p>
    <w:p w14:paraId="731BD1A4" w14:textId="77777777" w:rsidR="009C020C" w:rsidRPr="00A351B7" w:rsidRDefault="009C020C" w:rsidP="009C020C">
      <w:pPr>
        <w:pStyle w:val="NoSpacing"/>
        <w:tabs>
          <w:tab w:val="left" w:pos="4320"/>
          <w:tab w:val="left" w:pos="5760"/>
        </w:tabs>
        <w:rPr>
          <w:rFonts w:ascii="Arial" w:hAnsi="Arial" w:cs="Arial"/>
          <w:sz w:val="20"/>
          <w:szCs w:val="20"/>
        </w:rPr>
      </w:pPr>
      <w:r w:rsidRPr="00A351B7">
        <w:rPr>
          <w:rFonts w:ascii="Arial" w:hAnsi="Arial" w:cs="Arial"/>
          <w:sz w:val="20"/>
          <w:szCs w:val="20"/>
        </w:rPr>
        <w:tab/>
      </w:r>
      <w:r w:rsidRPr="00A351B7">
        <w:rPr>
          <w:rFonts w:ascii="Arial" w:hAnsi="Arial" w:cs="Arial"/>
          <w:sz w:val="20"/>
          <w:szCs w:val="20"/>
        </w:rPr>
        <w:tab/>
        <w:t>Director of Corporate Communications</w:t>
      </w:r>
    </w:p>
    <w:p w14:paraId="0D46826F" w14:textId="77777777" w:rsidR="009C020C" w:rsidRPr="00A351B7" w:rsidRDefault="009C020C" w:rsidP="009C020C">
      <w:pPr>
        <w:pStyle w:val="NoSpacing"/>
        <w:tabs>
          <w:tab w:val="left" w:pos="4320"/>
          <w:tab w:val="left" w:pos="5760"/>
        </w:tabs>
        <w:rPr>
          <w:rFonts w:ascii="Arial" w:hAnsi="Arial" w:cs="Arial"/>
          <w:sz w:val="20"/>
          <w:szCs w:val="20"/>
        </w:rPr>
      </w:pPr>
      <w:r w:rsidRPr="00A351B7">
        <w:rPr>
          <w:rFonts w:ascii="Arial" w:hAnsi="Arial" w:cs="Arial"/>
          <w:sz w:val="20"/>
          <w:szCs w:val="20"/>
        </w:rPr>
        <w:tab/>
      </w:r>
      <w:r w:rsidRPr="00A351B7">
        <w:rPr>
          <w:rFonts w:ascii="Arial" w:hAnsi="Arial" w:cs="Arial"/>
          <w:sz w:val="20"/>
          <w:szCs w:val="20"/>
        </w:rPr>
        <w:tab/>
        <w:t>Kindred at Home</w:t>
      </w:r>
    </w:p>
    <w:p w14:paraId="6506878E" w14:textId="77777777" w:rsidR="009C020C" w:rsidRPr="00A351B7" w:rsidRDefault="009C020C" w:rsidP="009C020C">
      <w:pPr>
        <w:pStyle w:val="NoSpacing"/>
        <w:tabs>
          <w:tab w:val="left" w:pos="4320"/>
          <w:tab w:val="left" w:pos="5760"/>
        </w:tabs>
        <w:rPr>
          <w:rFonts w:ascii="Arial" w:hAnsi="Arial" w:cs="Arial"/>
          <w:color w:val="5E8AB4"/>
          <w:sz w:val="20"/>
          <w:szCs w:val="20"/>
        </w:rPr>
      </w:pPr>
      <w:r w:rsidRPr="00A351B7">
        <w:rPr>
          <w:rFonts w:ascii="Arial" w:hAnsi="Arial" w:cs="Arial"/>
          <w:sz w:val="20"/>
          <w:szCs w:val="20"/>
        </w:rPr>
        <w:tab/>
      </w:r>
      <w:r w:rsidRPr="00A351B7">
        <w:rPr>
          <w:rFonts w:ascii="Arial" w:hAnsi="Arial" w:cs="Arial"/>
          <w:sz w:val="20"/>
          <w:szCs w:val="20"/>
        </w:rPr>
        <w:tab/>
      </w:r>
      <w:hyperlink r:id="rId6" w:history="1">
        <w:r w:rsidRPr="00A351B7">
          <w:rPr>
            <w:rStyle w:val="Hyperlink"/>
            <w:rFonts w:ascii="Arial" w:hAnsi="Arial" w:cs="Arial"/>
            <w:color w:val="5E8AB4"/>
            <w:sz w:val="20"/>
            <w:szCs w:val="20"/>
          </w:rPr>
          <w:t>megan.friedman@gentiva.com</w:t>
        </w:r>
      </w:hyperlink>
    </w:p>
    <w:p w14:paraId="468B4B5F" w14:textId="77777777" w:rsidR="009C020C" w:rsidRPr="00A351B7" w:rsidRDefault="009C020C" w:rsidP="009C020C">
      <w:pPr>
        <w:pStyle w:val="NoSpacing"/>
        <w:tabs>
          <w:tab w:val="left" w:pos="4320"/>
          <w:tab w:val="left" w:pos="5760"/>
        </w:tabs>
        <w:rPr>
          <w:rFonts w:ascii="Arial" w:hAnsi="Arial" w:cs="Arial"/>
          <w:sz w:val="20"/>
          <w:szCs w:val="20"/>
        </w:rPr>
      </w:pPr>
      <w:r w:rsidRPr="00A351B7">
        <w:rPr>
          <w:rFonts w:ascii="Arial" w:hAnsi="Arial" w:cs="Arial"/>
          <w:sz w:val="20"/>
          <w:szCs w:val="20"/>
        </w:rPr>
        <w:tab/>
      </w:r>
      <w:r w:rsidRPr="00A351B7">
        <w:rPr>
          <w:rFonts w:ascii="Arial" w:hAnsi="Arial" w:cs="Arial"/>
          <w:sz w:val="20"/>
          <w:szCs w:val="20"/>
        </w:rPr>
        <w:tab/>
        <w:t>(770) 951-6317</w:t>
      </w:r>
    </w:p>
    <w:p w14:paraId="68D74DDB" w14:textId="77777777" w:rsidR="009C020C" w:rsidRDefault="009C020C"/>
    <w:p w14:paraId="26D2BC4D" w14:textId="751D78F2" w:rsidR="009C020C" w:rsidRPr="001A01B6" w:rsidRDefault="009C020C" w:rsidP="009C020C">
      <w:pPr>
        <w:jc w:val="center"/>
        <w:rPr>
          <w:color w:val="000000" w:themeColor="text1"/>
        </w:rPr>
      </w:pPr>
      <w:r w:rsidRPr="001A01B6">
        <w:rPr>
          <w:b/>
          <w:color w:val="000000" w:themeColor="text1"/>
          <w:sz w:val="28"/>
        </w:rPr>
        <w:t>Kindred at Home</w:t>
      </w:r>
      <w:r w:rsidR="00736D31" w:rsidRPr="001A01B6">
        <w:rPr>
          <w:b/>
          <w:color w:val="000000" w:themeColor="text1"/>
          <w:sz w:val="28"/>
        </w:rPr>
        <w:t xml:space="preserve"> </w:t>
      </w:r>
      <w:r w:rsidR="00D8434C">
        <w:rPr>
          <w:b/>
          <w:color w:val="000000" w:themeColor="text1"/>
          <w:sz w:val="28"/>
        </w:rPr>
        <w:t xml:space="preserve">Ready to </w:t>
      </w:r>
      <w:r w:rsidR="00F771A4">
        <w:rPr>
          <w:b/>
          <w:color w:val="000000" w:themeColor="text1"/>
          <w:sz w:val="28"/>
        </w:rPr>
        <w:t>Serve Seniors with</w:t>
      </w:r>
      <w:r w:rsidR="00D8434C">
        <w:rPr>
          <w:b/>
          <w:color w:val="000000" w:themeColor="text1"/>
          <w:sz w:val="28"/>
        </w:rPr>
        <w:t xml:space="preserve"> In-home Healthcare during Pandemic</w:t>
      </w:r>
    </w:p>
    <w:p w14:paraId="7D8EA578" w14:textId="77777777" w:rsidR="009C020C" w:rsidRPr="001A01B6" w:rsidRDefault="009C020C">
      <w:pPr>
        <w:rPr>
          <w:color w:val="000000" w:themeColor="text1"/>
        </w:rPr>
      </w:pPr>
    </w:p>
    <w:p w14:paraId="1BA15CD8" w14:textId="5D86C2B2" w:rsidR="00AA2243" w:rsidRDefault="00DE6CF0" w:rsidP="00D8434C">
      <w:pPr>
        <w:rPr>
          <w:color w:val="000000" w:themeColor="text1"/>
        </w:rPr>
      </w:pPr>
      <w:r w:rsidRPr="001A01B6">
        <w:rPr>
          <w:color w:val="000000" w:themeColor="text1"/>
        </w:rPr>
        <w:t>A</w:t>
      </w:r>
      <w:r w:rsidR="009B02CD">
        <w:rPr>
          <w:color w:val="000000" w:themeColor="text1"/>
        </w:rPr>
        <w:t>TLANTA</w:t>
      </w:r>
      <w:r w:rsidRPr="001A01B6">
        <w:rPr>
          <w:color w:val="000000" w:themeColor="text1"/>
        </w:rPr>
        <w:t xml:space="preserve"> – </w:t>
      </w:r>
      <w:hyperlink r:id="rId7" w:history="1">
        <w:r w:rsidR="009C020C" w:rsidRPr="001A01B6">
          <w:rPr>
            <w:rStyle w:val="Hyperlink"/>
            <w:color w:val="000000" w:themeColor="text1"/>
          </w:rPr>
          <w:t>Kindred at Home</w:t>
        </w:r>
      </w:hyperlink>
      <w:r w:rsidR="009C020C" w:rsidRPr="001A01B6">
        <w:rPr>
          <w:color w:val="000000" w:themeColor="text1"/>
        </w:rPr>
        <w:t xml:space="preserve"> </w:t>
      </w:r>
      <w:r w:rsidR="001F3931" w:rsidRPr="001A01B6">
        <w:rPr>
          <w:color w:val="000000" w:themeColor="text1"/>
        </w:rPr>
        <w:t xml:space="preserve">– the nation’s largest </w:t>
      </w:r>
      <w:r w:rsidR="00D8434C">
        <w:rPr>
          <w:color w:val="000000" w:themeColor="text1"/>
        </w:rPr>
        <w:t xml:space="preserve">provider of </w:t>
      </w:r>
      <w:r w:rsidR="00524CCB" w:rsidRPr="001A01B6">
        <w:rPr>
          <w:color w:val="000000" w:themeColor="text1"/>
        </w:rPr>
        <w:t xml:space="preserve">home health, community care and hospice </w:t>
      </w:r>
      <w:r w:rsidR="00D8434C">
        <w:rPr>
          <w:color w:val="000000" w:themeColor="text1"/>
        </w:rPr>
        <w:t>care is uniquely positioned to provide high-quality, compassionate healthcare to patients in their homes during the coronavirus pandemic. For nearly fifty years, Kindred at Home has been at the forefront of the home health industry, operating in 40 states with nearly 800 locations.</w:t>
      </w:r>
    </w:p>
    <w:p w14:paraId="1ECF958A" w14:textId="72BE767F" w:rsidR="00D8434C" w:rsidRDefault="00D8434C" w:rsidP="00D8434C">
      <w:pPr>
        <w:rPr>
          <w:color w:val="000000" w:themeColor="text1"/>
        </w:rPr>
      </w:pPr>
      <w:r>
        <w:rPr>
          <w:color w:val="000000" w:themeColor="text1"/>
        </w:rPr>
        <w:t xml:space="preserve">With recommendations from the CDC that older adults and those with chronic conditions practice social distancing as much as possible, home health care provides the care needed without the need for seniors to </w:t>
      </w:r>
      <w:r w:rsidR="00F85E85">
        <w:rPr>
          <w:color w:val="000000" w:themeColor="text1"/>
        </w:rPr>
        <w:t>leave</w:t>
      </w:r>
      <w:r>
        <w:rPr>
          <w:color w:val="000000" w:themeColor="text1"/>
        </w:rPr>
        <w:t xml:space="preserve"> home. In-home care removes the risk of unnecessary social interaction inherent in other healthcare settings. Keeping and treating patients at home also reduces the burden on in-patient and acute care facilities.</w:t>
      </w:r>
    </w:p>
    <w:p w14:paraId="09DF2595" w14:textId="3EA14BAF" w:rsidR="00D8434C" w:rsidRPr="0028567B" w:rsidRDefault="00D8434C" w:rsidP="00D8434C">
      <w:pPr>
        <w:rPr>
          <w:color w:val="000000" w:themeColor="text1"/>
        </w:rPr>
      </w:pPr>
      <w:r>
        <w:rPr>
          <w:color w:val="000000" w:themeColor="text1"/>
        </w:rPr>
        <w:t>“We take our responsibility to care for our country’s most vulnerable population very seriously and are uniquely qualified to care fo</w:t>
      </w:r>
      <w:r w:rsidR="0028567B">
        <w:rPr>
          <w:color w:val="000000" w:themeColor="text1"/>
        </w:rPr>
        <w:t xml:space="preserve">r our country’s seniors,” said </w:t>
      </w:r>
      <w:r w:rsidR="0028567B" w:rsidRPr="0028567B">
        <w:rPr>
          <w:color w:val="000000" w:themeColor="text1"/>
        </w:rPr>
        <w:t>Anna Trawick</w:t>
      </w:r>
      <w:r w:rsidRPr="0028567B">
        <w:rPr>
          <w:color w:val="000000" w:themeColor="text1"/>
        </w:rPr>
        <w:t>, Ex</w:t>
      </w:r>
      <w:r w:rsidR="0028567B" w:rsidRPr="0028567B">
        <w:rPr>
          <w:color w:val="000000" w:themeColor="text1"/>
        </w:rPr>
        <w:t>ecutive Director of Kindred At Home in Bainbridge. “I</w:t>
      </w:r>
      <w:r w:rsidRPr="0028567B">
        <w:rPr>
          <w:color w:val="000000" w:themeColor="text1"/>
        </w:rPr>
        <w:t>t is an honor and a privilege to be able to provide them with the healthcare they need, as well as the confidence that their needs are being met, while keeping them safe at home. Every day our aim is to provide the absolute best patient care and service, and this pandemic only heightens our commitment to care.”</w:t>
      </w:r>
    </w:p>
    <w:p w14:paraId="490912D9" w14:textId="721CA44D" w:rsidR="00D8434C" w:rsidRPr="0028567B" w:rsidRDefault="00D8434C" w:rsidP="00D8434C">
      <w:pPr>
        <w:rPr>
          <w:color w:val="000000" w:themeColor="text1"/>
        </w:rPr>
      </w:pPr>
      <w:r w:rsidRPr="0028567B">
        <w:rPr>
          <w:color w:val="000000" w:themeColor="text1"/>
        </w:rPr>
        <w:t>Derek Nordman, Chief Clinical Operations Officer stated “In the midst of the pandemic, the healthcare needs of our country’s seniors don’t pause, and we are equipped and ready to serve them in their homes, where they will be at less risk. We have implemented heightened infection control policies, daily clinician health screenings and are in constant contact with state health departments, the CDC and the Department of Health and Human Services, so that we remain ready to care for our patients.”</w:t>
      </w:r>
    </w:p>
    <w:p w14:paraId="4FD81C9A" w14:textId="3E9C7874" w:rsidR="00D8434C" w:rsidRPr="0028567B" w:rsidRDefault="0028567B" w:rsidP="00D8434C">
      <w:pPr>
        <w:rPr>
          <w:color w:val="000000" w:themeColor="text1"/>
        </w:rPr>
      </w:pPr>
      <w:r w:rsidRPr="0028567B">
        <w:rPr>
          <w:color w:val="000000" w:themeColor="text1"/>
        </w:rPr>
        <w:t>Kindred at Home in Bainbridge has served the SOWEGA area for more than 10</w:t>
      </w:r>
      <w:r w:rsidR="00D8434C" w:rsidRPr="0028567B">
        <w:rPr>
          <w:color w:val="000000" w:themeColor="text1"/>
        </w:rPr>
        <w:t xml:space="preserve"> years, delivering compassionate, high quality in-home care to patients with services that included skilled nursing, physical, occupational an</w:t>
      </w:r>
      <w:r w:rsidR="00AC63A0">
        <w:rPr>
          <w:color w:val="000000" w:themeColor="text1"/>
        </w:rPr>
        <w:t>d speech therapies,</w:t>
      </w:r>
      <w:bookmarkStart w:id="0" w:name="_GoBack"/>
      <w:bookmarkEnd w:id="0"/>
      <w:r w:rsidR="00D8434C" w:rsidRPr="0028567B">
        <w:rPr>
          <w:color w:val="000000" w:themeColor="text1"/>
        </w:rPr>
        <w:t xml:space="preserve"> disease management education, help with daily living activities  as well as other therapies and services. </w:t>
      </w:r>
    </w:p>
    <w:p w14:paraId="47EBC3B7" w14:textId="076995D5" w:rsidR="00D8434C" w:rsidRDefault="0028567B" w:rsidP="00D8434C">
      <w:pPr>
        <w:rPr>
          <w:color w:val="000000" w:themeColor="text1"/>
        </w:rPr>
      </w:pPr>
      <w:r w:rsidRPr="0028567B">
        <w:rPr>
          <w:color w:val="000000" w:themeColor="text1"/>
        </w:rPr>
        <w:t xml:space="preserve">For more information, contact Anna Trawick, </w:t>
      </w:r>
      <w:r w:rsidR="00D8434C" w:rsidRPr="0028567B">
        <w:rPr>
          <w:color w:val="000000" w:themeColor="text1"/>
        </w:rPr>
        <w:t>Ex</w:t>
      </w:r>
      <w:r w:rsidRPr="0028567B">
        <w:rPr>
          <w:color w:val="000000" w:themeColor="text1"/>
        </w:rPr>
        <w:t>ecut</w:t>
      </w:r>
      <w:r w:rsidR="00D70A9D">
        <w:rPr>
          <w:color w:val="000000" w:themeColor="text1"/>
        </w:rPr>
        <w:t>ive Director of Kindred at Home in</w:t>
      </w:r>
      <w:r w:rsidRPr="0028567B">
        <w:rPr>
          <w:color w:val="000000" w:themeColor="text1"/>
        </w:rPr>
        <w:t xml:space="preserve"> Bainbridge at (229) 246-1941</w:t>
      </w:r>
      <w:r w:rsidR="00D8434C" w:rsidRPr="0028567B">
        <w:rPr>
          <w:color w:val="000000" w:themeColor="text1"/>
        </w:rPr>
        <w:t xml:space="preserve"> or</w:t>
      </w:r>
      <w:r w:rsidRPr="0028567B">
        <w:rPr>
          <w:color w:val="000000" w:themeColor="text1"/>
        </w:rPr>
        <w:t xml:space="preserve"> visit the agency’s website at </w:t>
      </w:r>
      <w:hyperlink r:id="rId8" w:history="1">
        <w:r w:rsidRPr="0028567B">
          <w:rPr>
            <w:rStyle w:val="Hyperlink"/>
          </w:rPr>
          <w:t>www.kindredhealthcare.com</w:t>
        </w:r>
      </w:hyperlink>
      <w:r w:rsidRPr="0028567B">
        <w:rPr>
          <w:color w:val="000000" w:themeColor="text1"/>
        </w:rPr>
        <w:t>.</w:t>
      </w:r>
      <w:r>
        <w:rPr>
          <w:color w:val="000000" w:themeColor="text1"/>
        </w:rPr>
        <w:t xml:space="preserve"> </w:t>
      </w:r>
    </w:p>
    <w:p w14:paraId="3902B927" w14:textId="1E436C60" w:rsidR="000B7408" w:rsidRPr="001A01B6" w:rsidRDefault="009C020C" w:rsidP="00AA2243">
      <w:pPr>
        <w:pBdr>
          <w:bottom w:val="single" w:sz="6" w:space="4" w:color="auto"/>
        </w:pBdr>
        <w:rPr>
          <w:color w:val="000000" w:themeColor="text1"/>
        </w:rPr>
      </w:pPr>
      <w:r w:rsidRPr="001A01B6">
        <w:rPr>
          <w:rStyle w:val="Hyperlink"/>
          <w:rFonts w:asciiTheme="minorHAnsi" w:hAnsiTheme="minorHAnsi" w:cstheme="minorHAnsi"/>
          <w:noProof/>
          <w:color w:val="000000" w:themeColor="text1"/>
        </w:rPr>
        <w:lastRenderedPageBreak/>
        <mc:AlternateContent>
          <mc:Choice Requires="wps">
            <w:drawing>
              <wp:anchor distT="45720" distB="45720" distL="114300" distR="114300" simplePos="0" relativeHeight="251659264" behindDoc="0" locked="0" layoutInCell="1" allowOverlap="1" wp14:anchorId="19944E6C" wp14:editId="69914FF0">
                <wp:simplePos x="0" y="0"/>
                <wp:positionH relativeFrom="margin">
                  <wp:posOffset>0</wp:posOffset>
                </wp:positionH>
                <wp:positionV relativeFrom="paragraph">
                  <wp:posOffset>320040</wp:posOffset>
                </wp:positionV>
                <wp:extent cx="5985510" cy="1404620"/>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chemeClr val="bg1">
                            <a:lumMod val="40000"/>
                            <a:lumOff val="60000"/>
                          </a:schemeClr>
                        </a:solidFill>
                        <a:ln w="9525">
                          <a:solidFill>
                            <a:srgbClr val="000000"/>
                          </a:solidFill>
                          <a:miter lim="800000"/>
                          <a:headEnd/>
                          <a:tailEnd/>
                        </a:ln>
                      </wps:spPr>
                      <wps:txbx>
                        <w:txbxContent>
                          <w:p w14:paraId="03552802" w14:textId="77777777" w:rsidR="009C020C" w:rsidRPr="00CF05C1" w:rsidRDefault="009C020C" w:rsidP="009C020C">
                            <w:pPr>
                              <w:rPr>
                                <w:rFonts w:asciiTheme="minorHAnsi" w:hAnsiTheme="minorHAnsi" w:cstheme="minorHAnsi"/>
                                <w:b/>
                              </w:rPr>
                            </w:pPr>
                            <w:r w:rsidRPr="00CF05C1">
                              <w:rPr>
                                <w:rFonts w:asciiTheme="minorHAnsi" w:hAnsiTheme="minorHAnsi" w:cstheme="minorHAnsi"/>
                                <w:b/>
                              </w:rPr>
                              <w:t>About Kindred at Home</w:t>
                            </w:r>
                          </w:p>
                          <w:p w14:paraId="74EC7BFC" w14:textId="4A4462F6" w:rsidR="009C020C" w:rsidRDefault="009C020C" w:rsidP="009C020C">
                            <w:pPr>
                              <w:rPr>
                                <w:rStyle w:val="Hyperlink"/>
                                <w:rFonts w:asciiTheme="minorHAnsi" w:hAnsiTheme="minorHAnsi" w:cstheme="minorHAnsi"/>
                              </w:rPr>
                            </w:pPr>
                            <w:r w:rsidRPr="00CF05C1">
                              <w:rPr>
                                <w:rFonts w:asciiTheme="minorHAnsi" w:hAnsiTheme="minorHAnsi" w:cstheme="minorHAnsi"/>
                              </w:rPr>
                              <w:t xml:space="preserve">Kindred at Home is the nation’s largest provider of community care, personal home care, home health, palliative and hospice care. For more than </w:t>
                            </w:r>
                            <w:r w:rsidR="00D8434C">
                              <w:rPr>
                                <w:rFonts w:asciiTheme="minorHAnsi" w:hAnsiTheme="minorHAnsi" w:cstheme="minorHAnsi"/>
                              </w:rPr>
                              <w:t>50</w:t>
                            </w:r>
                            <w:r w:rsidRPr="00CF05C1">
                              <w:rPr>
                                <w:rFonts w:asciiTheme="minorHAnsi" w:hAnsiTheme="minorHAnsi" w:cstheme="minorHAnsi"/>
                              </w:rPr>
                              <w:t xml:space="preserve"> years, Kindred at Home has offered skilled nu</w:t>
                            </w:r>
                            <w:r>
                              <w:rPr>
                                <w:rFonts w:asciiTheme="minorHAnsi" w:hAnsiTheme="minorHAnsi" w:cstheme="minorHAnsi"/>
                              </w:rPr>
                              <w:t xml:space="preserve">rsing, physical, occupational </w:t>
                            </w:r>
                            <w:r w:rsidRPr="00CF05C1">
                              <w:rPr>
                                <w:rFonts w:asciiTheme="minorHAnsi" w:hAnsiTheme="minorHAnsi" w:cstheme="minorHAnsi"/>
                              </w:rPr>
                              <w:t xml:space="preserve">and speech therapies, social work, disease management education, hospice and palliative care services as well as help with daily living activities.  Kindred at Home’s proprietary specialty programs help patients manage medical conditions and enables them to remain in their homes as they receive medical or rehabilitative care. Headquartered in Atlanta, GA, Kindred at Home’s </w:t>
                            </w:r>
                            <w:r>
                              <w:rPr>
                                <w:rFonts w:asciiTheme="minorHAnsi" w:hAnsiTheme="minorHAnsi" w:cstheme="minorHAnsi"/>
                              </w:rPr>
                              <w:t xml:space="preserve">48,000 </w:t>
                            </w:r>
                            <w:r w:rsidRPr="00CF05C1">
                              <w:rPr>
                                <w:rFonts w:asciiTheme="minorHAnsi" w:hAnsiTheme="minorHAnsi" w:cstheme="minorHAnsi"/>
                              </w:rPr>
                              <w:t xml:space="preserve">employees deliver high-quality care in </w:t>
                            </w:r>
                            <w:r>
                              <w:rPr>
                                <w:rFonts w:asciiTheme="minorHAnsi" w:hAnsiTheme="minorHAnsi" w:cstheme="minorHAnsi"/>
                              </w:rPr>
                              <w:t>nearly</w:t>
                            </w:r>
                            <w:r w:rsidRPr="00CF05C1">
                              <w:rPr>
                                <w:rFonts w:asciiTheme="minorHAnsi" w:hAnsiTheme="minorHAnsi" w:cstheme="minorHAnsi"/>
                              </w:rPr>
                              <w:t xml:space="preserve"> 800 locations throughout 4</w:t>
                            </w:r>
                            <w:r>
                              <w:rPr>
                                <w:rFonts w:asciiTheme="minorHAnsi" w:hAnsiTheme="minorHAnsi" w:cstheme="minorHAnsi"/>
                              </w:rPr>
                              <w:t>0</w:t>
                            </w:r>
                            <w:r w:rsidRPr="00CF05C1">
                              <w:rPr>
                                <w:rFonts w:asciiTheme="minorHAnsi" w:hAnsiTheme="minorHAnsi" w:cstheme="minorHAnsi"/>
                              </w:rPr>
                              <w:t xml:space="preserve"> states. For more information, visit </w:t>
                            </w:r>
                            <w:hyperlink r:id="rId9" w:history="1">
                              <w:r w:rsidRPr="00CF05C1">
                                <w:rPr>
                                  <w:rStyle w:val="Hyperlink"/>
                                  <w:rFonts w:asciiTheme="minorHAnsi" w:hAnsiTheme="minorHAnsi" w:cstheme="minorHAnsi"/>
                                </w:rPr>
                                <w:t>www.kindredathome.com</w:t>
                              </w:r>
                            </w:hyperlink>
                          </w:p>
                          <w:p w14:paraId="2F5D79A5" w14:textId="77777777" w:rsidR="009C020C" w:rsidRDefault="009C020C" w:rsidP="009C0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44E6C" id="_x0000_t202" coordsize="21600,21600" o:spt="202" path="m,l,21600r21600,l21600,xe">
                <v:stroke joinstyle="miter"/>
                <v:path gradientshapeok="t" o:connecttype="rect"/>
              </v:shapetype>
              <v:shape id="Text Box 2" o:spid="_x0000_s1026" type="#_x0000_t202" style="position:absolute;margin-left:0;margin-top:25.2pt;width:47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" fillcolor="#c8ced3 [1308]">
                <v:textbox style="mso-fit-shape-to-text:t">
                  <w:txbxContent>
                    <w:p w14:paraId="03552802" w14:textId="77777777" w:rsidR="009C020C" w:rsidRPr="00CF05C1" w:rsidRDefault="009C020C" w:rsidP="009C020C">
                      <w:pPr>
                        <w:rPr>
                          <w:rFonts w:asciiTheme="minorHAnsi" w:hAnsiTheme="minorHAnsi" w:cstheme="minorHAnsi"/>
                          <w:b/>
                        </w:rPr>
                      </w:pPr>
                      <w:r w:rsidRPr="00CF05C1">
                        <w:rPr>
                          <w:rFonts w:asciiTheme="minorHAnsi" w:hAnsiTheme="minorHAnsi" w:cstheme="minorHAnsi"/>
                          <w:b/>
                        </w:rPr>
                        <w:t>About Kindred at Home</w:t>
                      </w:r>
                    </w:p>
                    <w:p w14:paraId="74EC7BFC" w14:textId="4A4462F6" w:rsidR="009C020C" w:rsidRDefault="009C020C" w:rsidP="009C020C">
                      <w:pPr>
                        <w:rPr>
                          <w:rStyle w:val="Hyperlink"/>
                          <w:rFonts w:asciiTheme="minorHAnsi" w:hAnsiTheme="minorHAnsi" w:cstheme="minorHAnsi"/>
                        </w:rPr>
                      </w:pPr>
                      <w:r w:rsidRPr="00CF05C1">
                        <w:rPr>
                          <w:rFonts w:asciiTheme="minorHAnsi" w:hAnsiTheme="minorHAnsi" w:cstheme="minorHAnsi"/>
                        </w:rPr>
                        <w:t xml:space="preserve">Kindred at Home is the nation’s largest provider of community care, personal home care, home health, palliative and hospice care. For more than </w:t>
                      </w:r>
                      <w:r w:rsidR="00D8434C">
                        <w:rPr>
                          <w:rFonts w:asciiTheme="minorHAnsi" w:hAnsiTheme="minorHAnsi" w:cstheme="minorHAnsi"/>
                        </w:rPr>
                        <w:t>50</w:t>
                      </w:r>
                      <w:r w:rsidRPr="00CF05C1">
                        <w:rPr>
                          <w:rFonts w:asciiTheme="minorHAnsi" w:hAnsiTheme="minorHAnsi" w:cstheme="minorHAnsi"/>
                        </w:rPr>
                        <w:t xml:space="preserve"> years, Kindred at Home has offered skilled nu</w:t>
                      </w:r>
                      <w:r>
                        <w:rPr>
                          <w:rFonts w:asciiTheme="minorHAnsi" w:hAnsiTheme="minorHAnsi" w:cstheme="minorHAnsi"/>
                        </w:rPr>
                        <w:t xml:space="preserve">rsing, physical, occupational </w:t>
                      </w:r>
                      <w:r w:rsidRPr="00CF05C1">
                        <w:rPr>
                          <w:rFonts w:asciiTheme="minorHAnsi" w:hAnsiTheme="minorHAnsi" w:cstheme="minorHAnsi"/>
                        </w:rPr>
                        <w:t xml:space="preserve">and speech therapies, social work, disease management education, hospice and palliative care services as well as help with daily living activities.  Kindred at Home’s proprietary specialty programs help patients manage medical conditions and enables them to remain in their homes as they receive medical or rehabilitative care. Headquartered in Atlanta, GA, Kindred at Home’s </w:t>
                      </w:r>
                      <w:r>
                        <w:rPr>
                          <w:rFonts w:asciiTheme="minorHAnsi" w:hAnsiTheme="minorHAnsi" w:cstheme="minorHAnsi"/>
                        </w:rPr>
                        <w:t xml:space="preserve">48,000 </w:t>
                      </w:r>
                      <w:r w:rsidRPr="00CF05C1">
                        <w:rPr>
                          <w:rFonts w:asciiTheme="minorHAnsi" w:hAnsiTheme="minorHAnsi" w:cstheme="minorHAnsi"/>
                        </w:rPr>
                        <w:t xml:space="preserve">employees deliver high-quality care in </w:t>
                      </w:r>
                      <w:r>
                        <w:rPr>
                          <w:rFonts w:asciiTheme="minorHAnsi" w:hAnsiTheme="minorHAnsi" w:cstheme="minorHAnsi"/>
                        </w:rPr>
                        <w:t>nearly</w:t>
                      </w:r>
                      <w:r w:rsidRPr="00CF05C1">
                        <w:rPr>
                          <w:rFonts w:asciiTheme="minorHAnsi" w:hAnsiTheme="minorHAnsi" w:cstheme="minorHAnsi"/>
                        </w:rPr>
                        <w:t xml:space="preserve"> 800 locations throughout 4</w:t>
                      </w:r>
                      <w:r>
                        <w:rPr>
                          <w:rFonts w:asciiTheme="minorHAnsi" w:hAnsiTheme="minorHAnsi" w:cstheme="minorHAnsi"/>
                        </w:rPr>
                        <w:t>0</w:t>
                      </w:r>
                      <w:r w:rsidRPr="00CF05C1">
                        <w:rPr>
                          <w:rFonts w:asciiTheme="minorHAnsi" w:hAnsiTheme="minorHAnsi" w:cstheme="minorHAnsi"/>
                        </w:rPr>
                        <w:t xml:space="preserve"> states. For more information, visit </w:t>
                      </w:r>
                      <w:hyperlink r:id="rId10" w:history="1">
                        <w:r w:rsidRPr="00CF05C1">
                          <w:rPr>
                            <w:rStyle w:val="Hyperlink"/>
                            <w:rFonts w:asciiTheme="minorHAnsi" w:hAnsiTheme="minorHAnsi" w:cstheme="minorHAnsi"/>
                          </w:rPr>
                          <w:t>www.kindredathome.com</w:t>
                        </w:r>
                      </w:hyperlink>
                    </w:p>
                    <w:p w14:paraId="2F5D79A5" w14:textId="77777777" w:rsidR="009C020C" w:rsidRDefault="009C020C" w:rsidP="009C020C"/>
                  </w:txbxContent>
                </v:textbox>
                <w10:wrap type="square" anchorx="margin"/>
              </v:shape>
            </w:pict>
          </mc:Fallback>
        </mc:AlternateContent>
      </w:r>
    </w:p>
    <w:p w14:paraId="3885CE22" w14:textId="701E62CC" w:rsidR="00DE6CF0" w:rsidRDefault="009C020C" w:rsidP="009C020C">
      <w:pPr>
        <w:jc w:val="center"/>
        <w:rPr>
          <w:color w:val="000000" w:themeColor="text1"/>
        </w:rPr>
      </w:pPr>
      <w:r w:rsidRPr="001A01B6">
        <w:rPr>
          <w:color w:val="000000" w:themeColor="text1"/>
        </w:rPr>
        <w:t>###</w:t>
      </w:r>
    </w:p>
    <w:p w14:paraId="58C12604" w14:textId="77777777" w:rsidR="00322B47" w:rsidRPr="001A01B6" w:rsidRDefault="00322B47" w:rsidP="009C020C">
      <w:pPr>
        <w:jc w:val="center"/>
        <w:rPr>
          <w:color w:val="000000" w:themeColor="text1"/>
        </w:rPr>
      </w:pPr>
    </w:p>
    <w:sectPr w:rsidR="00322B47" w:rsidRPr="001A01B6" w:rsidSect="00916735">
      <w:headerReference w:type="even" r:id="rId11"/>
      <w:headerReference w:type="defaul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2B42B" w14:textId="77777777" w:rsidR="00221952" w:rsidRDefault="00221952" w:rsidP="009C020C">
      <w:pPr>
        <w:spacing w:after="0" w:line="240" w:lineRule="auto"/>
      </w:pPr>
      <w:r>
        <w:separator/>
      </w:r>
    </w:p>
  </w:endnote>
  <w:endnote w:type="continuationSeparator" w:id="0">
    <w:p w14:paraId="0080B0F9" w14:textId="77777777" w:rsidR="00221952" w:rsidRDefault="00221952" w:rsidP="009C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82FC" w14:textId="77777777" w:rsidR="00221952" w:rsidRDefault="00221952" w:rsidP="009C020C">
      <w:pPr>
        <w:spacing w:after="0" w:line="240" w:lineRule="auto"/>
      </w:pPr>
      <w:r>
        <w:separator/>
      </w:r>
    </w:p>
  </w:footnote>
  <w:footnote w:type="continuationSeparator" w:id="0">
    <w:p w14:paraId="3FC6E2A7" w14:textId="77777777" w:rsidR="00221952" w:rsidRDefault="00221952" w:rsidP="009C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CB57" w14:textId="7DB597C1" w:rsidR="009C020C" w:rsidRPr="009C020C" w:rsidRDefault="009C020C" w:rsidP="009C020C">
    <w:pPr>
      <w:rPr>
        <w:sz w:val="16"/>
        <w:szCs w:val="16"/>
      </w:rPr>
    </w:pPr>
    <w:r w:rsidRPr="009C020C">
      <w:rPr>
        <w:sz w:val="16"/>
        <w:szCs w:val="16"/>
      </w:rPr>
      <w:t xml:space="preserve">Kindred at Home </w:t>
    </w:r>
    <w:r w:rsidR="00D8434C">
      <w:rPr>
        <w:sz w:val="16"/>
        <w:szCs w:val="16"/>
      </w:rPr>
      <w:t xml:space="preserve">Ready to </w:t>
    </w:r>
    <w:r w:rsidR="00B173F3">
      <w:rPr>
        <w:sz w:val="16"/>
        <w:szCs w:val="16"/>
      </w:rPr>
      <w:t>Serve Seniors with In-Home</w:t>
    </w:r>
    <w:r w:rsidR="00D8434C">
      <w:rPr>
        <w:sz w:val="16"/>
        <w:szCs w:val="16"/>
      </w:rPr>
      <w:t xml:space="preserve"> Healthcare during Pandemic</w:t>
    </w:r>
    <w:r w:rsidRPr="009C020C">
      <w:rPr>
        <w:sz w:val="16"/>
        <w:szCs w:val="16"/>
      </w:rPr>
      <w:t xml:space="preserve">, page 2 </w:t>
    </w:r>
  </w:p>
  <w:p w14:paraId="77228C0A" w14:textId="77777777" w:rsidR="009C020C" w:rsidRDefault="009C0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A38A" w14:textId="77777777" w:rsidR="009C020C" w:rsidRDefault="009C020C">
    <w:pPr>
      <w:pStyle w:val="Header"/>
    </w:pPr>
    <w:r>
      <w:rPr>
        <w:rFonts w:ascii="Times New Roman" w:hAnsi="Times New Roman" w:cs="Times New Roman"/>
        <w:noProof/>
      </w:rPr>
      <w:drawing>
        <wp:inline distT="0" distB="0" distL="0" distR="0" wp14:anchorId="3A886BDA" wp14:editId="48F4E58D">
          <wp:extent cx="1112520" cy="477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698" cy="4815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F0"/>
    <w:rsid w:val="00043860"/>
    <w:rsid w:val="000B7408"/>
    <w:rsid w:val="000C4C09"/>
    <w:rsid w:val="00152CBA"/>
    <w:rsid w:val="00191EC6"/>
    <w:rsid w:val="001A01B6"/>
    <w:rsid w:val="001B6740"/>
    <w:rsid w:val="001F3931"/>
    <w:rsid w:val="00206CC4"/>
    <w:rsid w:val="00221952"/>
    <w:rsid w:val="002272FF"/>
    <w:rsid w:val="0028567B"/>
    <w:rsid w:val="00285B17"/>
    <w:rsid w:val="00286555"/>
    <w:rsid w:val="002B17F7"/>
    <w:rsid w:val="00322B47"/>
    <w:rsid w:val="003455C5"/>
    <w:rsid w:val="0039787F"/>
    <w:rsid w:val="003D6105"/>
    <w:rsid w:val="003E69EF"/>
    <w:rsid w:val="00400CD1"/>
    <w:rsid w:val="00427EEE"/>
    <w:rsid w:val="00454BEA"/>
    <w:rsid w:val="00457CBE"/>
    <w:rsid w:val="004779C4"/>
    <w:rsid w:val="004A18C1"/>
    <w:rsid w:val="004B50FA"/>
    <w:rsid w:val="004F51A2"/>
    <w:rsid w:val="00524CCB"/>
    <w:rsid w:val="00535D3B"/>
    <w:rsid w:val="005A2CA5"/>
    <w:rsid w:val="005E4704"/>
    <w:rsid w:val="00614DAA"/>
    <w:rsid w:val="006B4F8C"/>
    <w:rsid w:val="00736D31"/>
    <w:rsid w:val="00742E01"/>
    <w:rsid w:val="00794EED"/>
    <w:rsid w:val="007A1C2F"/>
    <w:rsid w:val="007A6565"/>
    <w:rsid w:val="007B250B"/>
    <w:rsid w:val="007D79BB"/>
    <w:rsid w:val="008037D9"/>
    <w:rsid w:val="0087131A"/>
    <w:rsid w:val="008E2D6E"/>
    <w:rsid w:val="008E4050"/>
    <w:rsid w:val="008F30A9"/>
    <w:rsid w:val="00916735"/>
    <w:rsid w:val="00940397"/>
    <w:rsid w:val="009409C0"/>
    <w:rsid w:val="009510F3"/>
    <w:rsid w:val="00952851"/>
    <w:rsid w:val="00963B5A"/>
    <w:rsid w:val="0097536E"/>
    <w:rsid w:val="009A4C3B"/>
    <w:rsid w:val="009B02CD"/>
    <w:rsid w:val="009C020C"/>
    <w:rsid w:val="00A00B1B"/>
    <w:rsid w:val="00A2736D"/>
    <w:rsid w:val="00A351B7"/>
    <w:rsid w:val="00A6305D"/>
    <w:rsid w:val="00A93C20"/>
    <w:rsid w:val="00AA2243"/>
    <w:rsid w:val="00AC0EB1"/>
    <w:rsid w:val="00AC63A0"/>
    <w:rsid w:val="00AD79B5"/>
    <w:rsid w:val="00B03740"/>
    <w:rsid w:val="00B13684"/>
    <w:rsid w:val="00B173F3"/>
    <w:rsid w:val="00B87B08"/>
    <w:rsid w:val="00BA34C8"/>
    <w:rsid w:val="00BD1A24"/>
    <w:rsid w:val="00C035FC"/>
    <w:rsid w:val="00C05F6C"/>
    <w:rsid w:val="00C90A35"/>
    <w:rsid w:val="00D04405"/>
    <w:rsid w:val="00D35C2A"/>
    <w:rsid w:val="00D3657D"/>
    <w:rsid w:val="00D70A9D"/>
    <w:rsid w:val="00D76EED"/>
    <w:rsid w:val="00D8434C"/>
    <w:rsid w:val="00DB2F38"/>
    <w:rsid w:val="00DE6CF0"/>
    <w:rsid w:val="00E9407C"/>
    <w:rsid w:val="00EE1169"/>
    <w:rsid w:val="00EF1876"/>
    <w:rsid w:val="00F03C46"/>
    <w:rsid w:val="00F22A47"/>
    <w:rsid w:val="00F433E1"/>
    <w:rsid w:val="00F44BBA"/>
    <w:rsid w:val="00F771A4"/>
    <w:rsid w:val="00F85E85"/>
    <w:rsid w:val="00FB61F6"/>
    <w:rsid w:val="00FE5B54"/>
    <w:rsid w:val="00FE6E07"/>
    <w:rsid w:val="00FF0BBD"/>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B5EE"/>
  <w15:chartTrackingRefBased/>
  <w15:docId w15:val="{4035CF62-0D8F-4DB8-84A4-112AE4A1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0C"/>
  </w:style>
  <w:style w:type="paragraph" w:styleId="Footer">
    <w:name w:val="footer"/>
    <w:basedOn w:val="Normal"/>
    <w:link w:val="FooterChar"/>
    <w:uiPriority w:val="99"/>
    <w:unhideWhenUsed/>
    <w:rsid w:val="009C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0C"/>
  </w:style>
  <w:style w:type="paragraph" w:styleId="BalloonText">
    <w:name w:val="Balloon Text"/>
    <w:basedOn w:val="Normal"/>
    <w:link w:val="BalloonTextChar"/>
    <w:uiPriority w:val="99"/>
    <w:semiHidden/>
    <w:unhideWhenUsed/>
    <w:rsid w:val="009C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0C"/>
    <w:rPr>
      <w:rFonts w:ascii="Segoe UI" w:hAnsi="Segoe UI" w:cs="Segoe UI"/>
      <w:sz w:val="18"/>
      <w:szCs w:val="18"/>
    </w:rPr>
  </w:style>
  <w:style w:type="character" w:styleId="Hyperlink">
    <w:name w:val="Hyperlink"/>
    <w:basedOn w:val="DefaultParagraphFont"/>
    <w:uiPriority w:val="99"/>
    <w:unhideWhenUsed/>
    <w:rsid w:val="009C020C"/>
    <w:rPr>
      <w:color w:val="9CAF88" w:themeColor="hyperlink"/>
      <w:u w:val="single"/>
    </w:rPr>
  </w:style>
  <w:style w:type="paragraph" w:styleId="NoSpacing">
    <w:name w:val="No Spacing"/>
    <w:uiPriority w:val="1"/>
    <w:qFormat/>
    <w:rsid w:val="009C020C"/>
    <w:pPr>
      <w:spacing w:after="0" w:line="240" w:lineRule="auto"/>
    </w:pPr>
    <w:rPr>
      <w:rFonts w:asciiTheme="minorHAnsi" w:eastAsiaTheme="minorEastAsia" w:hAnsiTheme="minorHAnsi" w:cstheme="minorBidi"/>
    </w:rPr>
  </w:style>
  <w:style w:type="character" w:customStyle="1" w:styleId="UnresolvedMention">
    <w:name w:val="Unresolved Mention"/>
    <w:basedOn w:val="DefaultParagraphFont"/>
    <w:uiPriority w:val="99"/>
    <w:semiHidden/>
    <w:unhideWhenUsed/>
    <w:rsid w:val="00427EEE"/>
    <w:rPr>
      <w:color w:val="605E5C"/>
      <w:shd w:val="clear" w:color="auto" w:fill="E1DFDD"/>
    </w:rPr>
  </w:style>
  <w:style w:type="character" w:styleId="FollowedHyperlink">
    <w:name w:val="FollowedHyperlink"/>
    <w:basedOn w:val="DefaultParagraphFont"/>
    <w:uiPriority w:val="99"/>
    <w:semiHidden/>
    <w:unhideWhenUsed/>
    <w:rsid w:val="00871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redhealthca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ndredhealthcare.com/our-services/home-car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friedman@gentiv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indredathome.com/" TargetMode="External"/><Relationship Id="rId4" Type="http://schemas.openxmlformats.org/officeDocument/2006/relationships/footnotes" Target="footnotes.xml"/><Relationship Id="rId9" Type="http://schemas.openxmlformats.org/officeDocument/2006/relationships/hyperlink" Target="http://www.kindredathom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AH Attempt 1">
      <a:dk1>
        <a:sysClr val="windowText" lastClr="000000"/>
      </a:dk1>
      <a:lt1>
        <a:srgbClr val="768692"/>
      </a:lt1>
      <a:dk2>
        <a:srgbClr val="5E8AB4"/>
      </a:dk2>
      <a:lt2>
        <a:srgbClr val="E7E6E6"/>
      </a:lt2>
      <a:accent1>
        <a:srgbClr val="6C1D45"/>
      </a:accent1>
      <a:accent2>
        <a:srgbClr val="006272"/>
      </a:accent2>
      <a:accent3>
        <a:srgbClr val="7A9A01"/>
      </a:accent3>
      <a:accent4>
        <a:srgbClr val="98DBCE"/>
      </a:accent4>
      <a:accent5>
        <a:srgbClr val="E35205"/>
      </a:accent5>
      <a:accent6>
        <a:srgbClr val="F0B323"/>
      </a:accent6>
      <a:hlink>
        <a:srgbClr val="9CAF88"/>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Megan</dc:creator>
  <cp:keywords/>
  <dc:description/>
  <cp:lastModifiedBy>Whittaker, Carah</cp:lastModifiedBy>
  <cp:revision>4</cp:revision>
  <cp:lastPrinted>2020-01-28T20:15:00Z</cp:lastPrinted>
  <dcterms:created xsi:type="dcterms:W3CDTF">2020-04-01T00:32:00Z</dcterms:created>
  <dcterms:modified xsi:type="dcterms:W3CDTF">2020-04-01T00:51:00Z</dcterms:modified>
</cp:coreProperties>
</file>